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2050" w14:textId="094A326B" w:rsidR="00661394" w:rsidRPr="008C0888" w:rsidRDefault="00E344EB" w:rsidP="006613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 Black" w:hAnsi="Arial Black"/>
          <w:noProof/>
          <w:sz w:val="104"/>
          <w:szCs w:val="104"/>
        </w:rPr>
        <w:drawing>
          <wp:anchor distT="0" distB="0" distL="114300" distR="114300" simplePos="0" relativeHeight="251659264" behindDoc="0" locked="0" layoutInCell="1" allowOverlap="1" wp14:anchorId="020A29D5" wp14:editId="002DD28B">
            <wp:simplePos x="0" y="0"/>
            <wp:positionH relativeFrom="margin">
              <wp:posOffset>3131137</wp:posOffset>
            </wp:positionH>
            <wp:positionV relativeFrom="paragraph">
              <wp:posOffset>-530225</wp:posOffset>
            </wp:positionV>
            <wp:extent cx="543464" cy="542628"/>
            <wp:effectExtent l="0" t="0" r="9525" b="0"/>
            <wp:wrapNone/>
            <wp:docPr id="1211627197" name="Picture 1" descr="A logo with a buffalo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27197" name="Picture 1" descr="A logo with a buffalo in a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64" cy="54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94" w:rsidRPr="008C0888">
        <w:rPr>
          <w:b/>
          <w:sz w:val="32"/>
          <w:szCs w:val="32"/>
        </w:rPr>
        <w:t>Carlisle Virtual Academy</w:t>
      </w:r>
    </w:p>
    <w:p w14:paraId="5D5DA6AD" w14:textId="7726DEC8" w:rsidR="00661394" w:rsidRPr="005331FF" w:rsidRDefault="00C211BC" w:rsidP="005331FF">
      <w:pPr>
        <w:spacing w:after="0" w:line="240" w:lineRule="auto"/>
        <w:jc w:val="center"/>
        <w:rPr>
          <w:b/>
          <w:sz w:val="32"/>
          <w:szCs w:val="32"/>
        </w:rPr>
      </w:pPr>
      <w:r w:rsidRPr="008C0888">
        <w:rPr>
          <w:b/>
          <w:sz w:val="32"/>
          <w:szCs w:val="32"/>
        </w:rPr>
        <w:t>Registration Form</w:t>
      </w:r>
    </w:p>
    <w:p w14:paraId="6CD03474" w14:textId="7B3705CA" w:rsidR="00661394" w:rsidRDefault="005A7B9B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61394">
        <w:rPr>
          <w:sz w:val="24"/>
          <w:szCs w:val="24"/>
        </w:rPr>
        <w:t>______________________________</w:t>
      </w:r>
      <w:r w:rsidR="0066139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661394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="0066139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3856A6">
        <w:rPr>
          <w:sz w:val="24"/>
          <w:szCs w:val="24"/>
        </w:rPr>
        <w:t xml:space="preserve">        </w:t>
      </w:r>
      <w:r w:rsidR="00661394">
        <w:rPr>
          <w:sz w:val="24"/>
          <w:szCs w:val="24"/>
        </w:rPr>
        <w:t>____________</w:t>
      </w:r>
      <w:r w:rsidR="003856A6">
        <w:rPr>
          <w:sz w:val="24"/>
          <w:szCs w:val="24"/>
        </w:rPr>
        <w:t>________</w:t>
      </w:r>
    </w:p>
    <w:p w14:paraId="0A793EC7" w14:textId="3897F781" w:rsidR="00661394" w:rsidRDefault="005A7B9B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1394">
        <w:rPr>
          <w:sz w:val="24"/>
          <w:szCs w:val="24"/>
        </w:rPr>
        <w:t>Name (Last, First,)</w:t>
      </w:r>
      <w:r w:rsidR="00661394">
        <w:rPr>
          <w:sz w:val="24"/>
          <w:szCs w:val="24"/>
        </w:rPr>
        <w:tab/>
      </w:r>
      <w:r w:rsidR="0066139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3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1394">
        <w:rPr>
          <w:sz w:val="24"/>
          <w:szCs w:val="24"/>
        </w:rPr>
        <w:t xml:space="preserve">Gender M/F     </w:t>
      </w:r>
      <w:r w:rsidR="003856A6">
        <w:rPr>
          <w:sz w:val="24"/>
          <w:szCs w:val="24"/>
        </w:rPr>
        <w:t xml:space="preserve">                     </w:t>
      </w:r>
      <w:r w:rsidR="00FA2824">
        <w:rPr>
          <w:sz w:val="24"/>
          <w:szCs w:val="24"/>
        </w:rPr>
        <w:t xml:space="preserve">Grade during 2023-2024 </w:t>
      </w:r>
    </w:p>
    <w:p w14:paraId="686A1CDA" w14:textId="77777777" w:rsidR="00661394" w:rsidRPr="00D5467A" w:rsidRDefault="00661394" w:rsidP="00661394">
      <w:pPr>
        <w:spacing w:after="0" w:line="240" w:lineRule="auto"/>
        <w:rPr>
          <w:sz w:val="14"/>
          <w:szCs w:val="24"/>
        </w:rPr>
      </w:pPr>
    </w:p>
    <w:p w14:paraId="73798A9E" w14:textId="755434E9" w:rsidR="00661394" w:rsidRDefault="00661394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F66C1F">
        <w:rPr>
          <w:sz w:val="24"/>
          <w:szCs w:val="24"/>
        </w:rPr>
        <w:tab/>
        <w:t>________________________________</w:t>
      </w:r>
    </w:p>
    <w:p w14:paraId="18C7CCAE" w14:textId="6D6B7679" w:rsidR="00661394" w:rsidRDefault="00661394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  <w:t>Home Telephone #</w:t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</w:p>
    <w:p w14:paraId="4403FDA9" w14:textId="77777777" w:rsidR="00661394" w:rsidRPr="00D5467A" w:rsidRDefault="00661394" w:rsidP="00661394">
      <w:pPr>
        <w:spacing w:after="0" w:line="240" w:lineRule="auto"/>
        <w:rPr>
          <w:sz w:val="14"/>
          <w:szCs w:val="24"/>
        </w:rPr>
      </w:pPr>
    </w:p>
    <w:p w14:paraId="1A8A70CD" w14:textId="558E6E5A" w:rsidR="00F66C1F" w:rsidRDefault="005D35B7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66C1F">
        <w:rPr>
          <w:sz w:val="24"/>
          <w:szCs w:val="24"/>
        </w:rPr>
        <w:tab/>
        <w:t xml:space="preserve"> __________________________  ________________________________</w:t>
      </w:r>
      <w:r w:rsidR="00F66C1F">
        <w:rPr>
          <w:sz w:val="24"/>
          <w:szCs w:val="24"/>
        </w:rPr>
        <w:tab/>
      </w:r>
    </w:p>
    <w:p w14:paraId="4383C224" w14:textId="2D1B0AF0" w:rsidR="00661394" w:rsidRDefault="005D35B7" w:rsidP="00661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Parent Name</w:t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 w:rsidR="00F66C1F">
        <w:rPr>
          <w:sz w:val="24"/>
          <w:szCs w:val="24"/>
        </w:rPr>
        <w:tab/>
      </w:r>
      <w:r>
        <w:rPr>
          <w:sz w:val="24"/>
          <w:szCs w:val="24"/>
        </w:rPr>
        <w:t>Parent’s Work/Cell</w:t>
      </w:r>
      <w:r w:rsidR="00661394">
        <w:rPr>
          <w:sz w:val="24"/>
          <w:szCs w:val="24"/>
        </w:rPr>
        <w:tab/>
      </w:r>
      <w:r w:rsidR="00661394">
        <w:rPr>
          <w:sz w:val="24"/>
          <w:szCs w:val="24"/>
        </w:rPr>
        <w:tab/>
        <w:t>Parent’s email address</w:t>
      </w:r>
      <w:r w:rsidR="005A7B9B">
        <w:rPr>
          <w:sz w:val="24"/>
          <w:szCs w:val="24"/>
        </w:rPr>
        <w:t xml:space="preserve"> (print clearly)</w:t>
      </w:r>
    </w:p>
    <w:p w14:paraId="30BBC129" w14:textId="77777777" w:rsidR="00661394" w:rsidRPr="00D5467A" w:rsidRDefault="00661394" w:rsidP="00661394">
      <w:pPr>
        <w:spacing w:after="0" w:line="240" w:lineRule="auto"/>
        <w:rPr>
          <w:sz w:val="14"/>
          <w:szCs w:val="24"/>
        </w:rPr>
      </w:pPr>
    </w:p>
    <w:p w14:paraId="4F69B41A" w14:textId="154F470D" w:rsidR="00225FC7" w:rsidRDefault="00661394" w:rsidP="00225FC7">
      <w:pPr>
        <w:spacing w:after="0" w:line="240" w:lineRule="auto"/>
      </w:pPr>
      <w:r>
        <w:rPr>
          <w:sz w:val="24"/>
          <w:szCs w:val="24"/>
        </w:rPr>
        <w:t xml:space="preserve">Course </w:t>
      </w:r>
      <w:r w:rsidR="008C0888">
        <w:rPr>
          <w:sz w:val="24"/>
          <w:szCs w:val="24"/>
        </w:rPr>
        <w:t>Selection</w:t>
      </w:r>
      <w:r w:rsidR="00225FC7">
        <w:rPr>
          <w:sz w:val="24"/>
          <w:szCs w:val="24"/>
        </w:rPr>
        <w:t xml:space="preserve"> Request</w:t>
      </w:r>
      <w:r w:rsidR="00652257">
        <w:rPr>
          <w:sz w:val="24"/>
          <w:szCs w:val="24"/>
        </w:rPr>
        <w:t xml:space="preserve"> – </w:t>
      </w:r>
      <w:r w:rsidR="00AD5A6B">
        <w:rPr>
          <w:rFonts w:eastAsia="Times New Roman"/>
          <w:shd w:val="clear" w:color="auto" w:fill="FFFFFF"/>
        </w:rPr>
        <w:t>See </w:t>
      </w:r>
      <w:hyperlink r:id="rId11" w:tgtFrame="_blank" w:history="1">
        <w:r w:rsidR="00AD5A6B">
          <w:rPr>
            <w:rStyle w:val="Hyperlink"/>
            <w:rFonts w:eastAsia="Times New Roman"/>
            <w:color w:val="0066A5"/>
            <w:shd w:val="clear" w:color="auto" w:fill="FFFFFF"/>
          </w:rPr>
          <w:t>Carlisle Virtual Academy (CVA) website</w:t>
        </w:r>
      </w:hyperlink>
      <w:r w:rsidR="00AD5A6B">
        <w:rPr>
          <w:rFonts w:eastAsia="Times New Roman"/>
          <w:color w:val="666666"/>
          <w:shd w:val="clear" w:color="auto" w:fill="FFFFFF"/>
        </w:rPr>
        <w:t> </w:t>
      </w:r>
      <w:r w:rsidR="00AD5A6B">
        <w:rPr>
          <w:rFonts w:eastAsia="Times New Roman"/>
          <w:shd w:val="clear" w:color="auto" w:fill="FFFFFF"/>
        </w:rPr>
        <w:t xml:space="preserve">for more information on the </w:t>
      </w:r>
      <w:proofErr w:type="gramStart"/>
      <w:r w:rsidR="00AD5A6B">
        <w:rPr>
          <w:rFonts w:eastAsia="Times New Roman"/>
          <w:shd w:val="clear" w:color="auto" w:fill="FFFFFF"/>
        </w:rPr>
        <w:t>District’s</w:t>
      </w:r>
      <w:proofErr w:type="gramEnd"/>
      <w:r w:rsidR="00AD5A6B">
        <w:rPr>
          <w:rFonts w:eastAsia="Times New Roman"/>
          <w:shd w:val="clear" w:color="auto" w:fill="FFFFFF"/>
        </w:rPr>
        <w:t xml:space="preserve"> online programs.</w:t>
      </w:r>
    </w:p>
    <w:p w14:paraId="6E928E79" w14:textId="77777777" w:rsidR="005331FF" w:rsidRPr="00D5467A" w:rsidRDefault="005331FF" w:rsidP="00225FC7">
      <w:pPr>
        <w:spacing w:after="0" w:line="240" w:lineRule="auto"/>
        <w:rPr>
          <w:rStyle w:val="Hyperlink"/>
          <w:sz w:val="14"/>
          <w:szCs w:val="20"/>
        </w:rPr>
      </w:pPr>
    </w:p>
    <w:p w14:paraId="1D82CAB7" w14:textId="658FD80E" w:rsidR="003A797B" w:rsidRDefault="003A797B" w:rsidP="003A79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CVA Course(s) Request: __________________________________________________________</w:t>
      </w:r>
    </w:p>
    <w:p w14:paraId="5A6072DE" w14:textId="4AF4F003" w:rsidR="003A797B" w:rsidRPr="008E6901" w:rsidRDefault="00FA3816" w:rsidP="003A797B">
      <w:pPr>
        <w:spacing w:after="0" w:line="240" w:lineRule="auto"/>
        <w:rPr>
          <w:b/>
          <w:bCs/>
          <w:sz w:val="24"/>
          <w:szCs w:val="24"/>
        </w:rPr>
      </w:pPr>
      <w:r w:rsidRPr="008E6901">
        <w:rPr>
          <w:b/>
          <w:bCs/>
          <w:sz w:val="24"/>
          <w:szCs w:val="24"/>
        </w:rPr>
        <w:t>State the Course interested to take as</w:t>
      </w:r>
      <w:r w:rsidR="003A797B" w:rsidRPr="008E6901">
        <w:rPr>
          <w:b/>
          <w:bCs/>
          <w:sz w:val="24"/>
          <w:szCs w:val="24"/>
        </w:rPr>
        <w:t xml:space="preserve"> the Enrichment </w:t>
      </w:r>
      <w:r w:rsidRPr="008E6901">
        <w:rPr>
          <w:b/>
          <w:bCs/>
          <w:sz w:val="24"/>
          <w:szCs w:val="24"/>
        </w:rPr>
        <w:t>Courses Request</w:t>
      </w:r>
      <w:r w:rsidR="003A797B" w:rsidRPr="008E6901">
        <w:rPr>
          <w:b/>
          <w:bCs/>
          <w:sz w:val="24"/>
          <w:szCs w:val="24"/>
        </w:rPr>
        <w:t>:</w:t>
      </w:r>
    </w:p>
    <w:p w14:paraId="098DBC70" w14:textId="0B425FCA" w:rsidR="003A797B" w:rsidRPr="003A797B" w:rsidRDefault="003A797B" w:rsidP="00225FC7">
      <w:pPr>
        <w:spacing w:after="0" w:line="240" w:lineRule="auto"/>
        <w:rPr>
          <w:rStyle w:val="Hyperlink"/>
          <w:color w:val="auto"/>
          <w:sz w:val="20"/>
          <w:szCs w:val="20"/>
        </w:rPr>
      </w:pPr>
      <w:r w:rsidRPr="003A797B">
        <w:rPr>
          <w:rStyle w:val="Hyperlink"/>
          <w:color w:val="auto"/>
          <w:sz w:val="20"/>
          <w:szCs w:val="20"/>
        </w:rPr>
        <w:t>__</w:t>
      </w:r>
      <w:r w:rsidR="00FA3816" w:rsidRPr="008E6901">
        <w:rPr>
          <w:rStyle w:val="Hyperlink"/>
          <w:b/>
          <w:bCs/>
          <w:color w:val="auto"/>
          <w:sz w:val="20"/>
          <w:szCs w:val="20"/>
        </w:rPr>
        <w:t>Option 1:</w:t>
      </w:r>
      <w:r w:rsidR="00FA3816" w:rsidRPr="003A797B">
        <w:rPr>
          <w:rStyle w:val="Hyperlink"/>
          <w:color w:val="auto"/>
          <w:sz w:val="20"/>
          <w:szCs w:val="20"/>
        </w:rPr>
        <w:t xml:space="preserve"> </w:t>
      </w:r>
      <w:r w:rsidRPr="003A797B">
        <w:rPr>
          <w:rStyle w:val="Hyperlink"/>
          <w:color w:val="auto"/>
          <w:sz w:val="20"/>
          <w:szCs w:val="20"/>
        </w:rPr>
        <w:t>__________________________________________________________________________________________________</w:t>
      </w:r>
    </w:p>
    <w:p w14:paraId="5EAF4AE4" w14:textId="77777777" w:rsidR="003A797B" w:rsidRPr="003A797B" w:rsidRDefault="003A797B" w:rsidP="00225FC7">
      <w:pPr>
        <w:spacing w:after="0" w:line="240" w:lineRule="auto"/>
        <w:rPr>
          <w:rStyle w:val="Hyperlink"/>
          <w:color w:val="auto"/>
          <w:sz w:val="20"/>
          <w:szCs w:val="20"/>
        </w:rPr>
      </w:pPr>
    </w:p>
    <w:p w14:paraId="733D4D67" w14:textId="631DEF69" w:rsidR="003A797B" w:rsidRDefault="00D5467A" w:rsidP="00225FC7">
      <w:pPr>
        <w:spacing w:after="0" w:line="240" w:lineRule="auto"/>
        <w:rPr>
          <w:rStyle w:val="Hyperlink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D569E" wp14:editId="498AC5E7">
                <wp:simplePos x="0" y="0"/>
                <wp:positionH relativeFrom="column">
                  <wp:posOffset>-249382</wp:posOffset>
                </wp:positionH>
                <wp:positionV relativeFrom="paragraph">
                  <wp:posOffset>178724</wp:posOffset>
                </wp:positionV>
                <wp:extent cx="7432040" cy="2819400"/>
                <wp:effectExtent l="19050" t="19050" r="1651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04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DF30" w14:textId="511985BE" w:rsidR="00F90D59" w:rsidRPr="00F90D59" w:rsidRDefault="00AD5A6B" w:rsidP="002B068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Carlisle Virtual Academy (CVA) Enrichment Course</w:t>
                            </w:r>
                            <w:r w:rsidR="00F90D59" w:rsidRPr="00F90D5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76E9305" w14:textId="77777777" w:rsidR="005331FF" w:rsidRDefault="002B0686" w:rsidP="002B0686">
                            <w:pPr>
                              <w:spacing w:after="0"/>
                            </w:pPr>
                            <w:r>
                              <w:t xml:space="preserve">Students </w:t>
                            </w:r>
                            <w:r w:rsidR="00225FC7">
                              <w:t>enrolled into 6 academic face-to-face credits may take one enrichment course each school year, at a cost of $600.</w:t>
                            </w:r>
                            <w:r w:rsidRPr="00DC0DD0">
                              <w:t xml:space="preserve">  </w:t>
                            </w:r>
                            <w:r w:rsidR="005331FF">
                              <w:t>NOTE: the below course groupings count as one enrichment course:</w:t>
                            </w:r>
                          </w:p>
                          <w:p w14:paraId="1E4264A9" w14:textId="31D4731D" w:rsidR="005331FF" w:rsidRDefault="005331FF" w:rsidP="005331FF">
                            <w:pPr>
                              <w:pStyle w:val="ListParagraph"/>
                              <w:spacing w:after="0"/>
                              <w:ind w:left="810" w:firstLine="630"/>
                            </w:pPr>
                            <w:r>
                              <w:t>CVA-PE and CVA-Health I or Health II</w:t>
                            </w:r>
                          </w:p>
                          <w:p w14:paraId="59FEE55B" w14:textId="77777777" w:rsidR="005331FF" w:rsidRDefault="005331FF" w:rsidP="005331FF">
                            <w:pPr>
                              <w:pStyle w:val="ListParagraph"/>
                              <w:spacing w:after="0"/>
                              <w:ind w:left="810" w:firstLine="630"/>
                            </w:pPr>
                            <w:r>
                              <w:t>CVA-PE and CVA-Safety Education</w:t>
                            </w:r>
                          </w:p>
                          <w:p w14:paraId="5853449B" w14:textId="132A8D6C" w:rsidR="005331FF" w:rsidRDefault="005331FF" w:rsidP="005331FF">
                            <w:pPr>
                              <w:pStyle w:val="ListParagraph"/>
                              <w:spacing w:after="0"/>
                              <w:ind w:left="810" w:firstLine="630"/>
                            </w:pPr>
                            <w:r>
                              <w:t>CVA-PE and CVA-Financial Literacy</w:t>
                            </w:r>
                          </w:p>
                          <w:p w14:paraId="7CE30518" w14:textId="3C63415A" w:rsidR="002B0686" w:rsidRDefault="00F66C1F" w:rsidP="00D116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Students may choose this option to add a course to their schedule to explore career options, gain experience with virtual instruction, or supplement a course schedule with topics otherwise unavailable in a face-to-face format.  Potential </w:t>
                            </w:r>
                            <w:r w:rsidR="00C72F64">
                              <w:t>virtual</w:t>
                            </w:r>
                            <w:r>
                              <w:t xml:space="preserve"> students must demonstrate self-motivation, time-management, and communication skills. </w:t>
                            </w:r>
                            <w:r w:rsidR="002B0686">
                              <w:t xml:space="preserve">There are some stipulations to include: </w:t>
                            </w:r>
                          </w:p>
                          <w:p w14:paraId="7637701F" w14:textId="7D349273" w:rsidR="00AD5A6B" w:rsidRDefault="00AD5A6B" w:rsidP="002B0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Student course enrollment is a maximum of 7 </w:t>
                            </w:r>
                            <w:proofErr w:type="gramStart"/>
                            <w:r>
                              <w:t>credits</w:t>
                            </w:r>
                            <w:proofErr w:type="gramEnd"/>
                          </w:p>
                          <w:p w14:paraId="11D9BE1F" w14:textId="1979EB64" w:rsidR="00F66C1F" w:rsidRDefault="00F66C1F" w:rsidP="00F66C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must meet with their school counselor to discuss expectations and commitment. The school administration has the right, based on professional judgement, to deny a student’s enrollment in a virtual enrichment course based on previous academic experiences and/or rigor of a schedule.</w:t>
                            </w:r>
                          </w:p>
                          <w:p w14:paraId="57D8C66B" w14:textId="77777777" w:rsidR="00F66C1F" w:rsidRDefault="00F66C1F" w:rsidP="00986B97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6F2516A7" w14:textId="77777777" w:rsidR="002B0686" w:rsidRDefault="002B0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569E" id="Rectangle 2" o:spid="_x0000_s1026" style="position:absolute;margin-left:-19.65pt;margin-top:14.05pt;width:585.2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XkEgIAACM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" strokeweight="2.25pt">
                <v:textbox>
                  <w:txbxContent>
                    <w:p w14:paraId="5D17DF30" w14:textId="511985BE" w:rsidR="00F90D59" w:rsidRPr="00F90D59" w:rsidRDefault="00AD5A6B" w:rsidP="002B068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Carlisle Virtual Academy (CVA) Enrichment Course</w:t>
                      </w:r>
                      <w:r w:rsidR="00F90D59" w:rsidRPr="00F90D59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76E9305" w14:textId="77777777" w:rsidR="005331FF" w:rsidRDefault="002B0686" w:rsidP="002B0686">
                      <w:pPr>
                        <w:spacing w:after="0"/>
                      </w:pPr>
                      <w:r>
                        <w:t xml:space="preserve">Students </w:t>
                      </w:r>
                      <w:r w:rsidR="00225FC7">
                        <w:t>enrolled into 6 academic face-to-face credits may take one enrichment course each school year, at a cost of $600.</w:t>
                      </w:r>
                      <w:r w:rsidRPr="00DC0DD0">
                        <w:t xml:space="preserve">  </w:t>
                      </w:r>
                      <w:r w:rsidR="005331FF">
                        <w:t>NOTE: the below course groupings count as one enrichment course:</w:t>
                      </w:r>
                    </w:p>
                    <w:p w14:paraId="1E4264A9" w14:textId="31D4731D" w:rsidR="005331FF" w:rsidRDefault="005331FF" w:rsidP="005331FF">
                      <w:pPr>
                        <w:pStyle w:val="ListParagraph"/>
                        <w:spacing w:after="0"/>
                        <w:ind w:left="810" w:firstLine="630"/>
                      </w:pPr>
                      <w:r>
                        <w:t>CVA-PE and CVA-Health I or Health II</w:t>
                      </w:r>
                    </w:p>
                    <w:p w14:paraId="59FEE55B" w14:textId="77777777" w:rsidR="005331FF" w:rsidRDefault="005331FF" w:rsidP="005331FF">
                      <w:pPr>
                        <w:pStyle w:val="ListParagraph"/>
                        <w:spacing w:after="0"/>
                        <w:ind w:left="810" w:firstLine="630"/>
                      </w:pPr>
                      <w:r>
                        <w:t>CVA-PE and CVA-Safety Education</w:t>
                      </w:r>
                    </w:p>
                    <w:p w14:paraId="5853449B" w14:textId="132A8D6C" w:rsidR="005331FF" w:rsidRDefault="005331FF" w:rsidP="005331FF">
                      <w:pPr>
                        <w:pStyle w:val="ListParagraph"/>
                        <w:spacing w:after="0"/>
                        <w:ind w:left="810" w:firstLine="630"/>
                      </w:pPr>
                      <w:r>
                        <w:t>CVA-PE and CVA-Financial Literacy</w:t>
                      </w:r>
                    </w:p>
                    <w:p w14:paraId="7CE30518" w14:textId="3C63415A" w:rsidR="002B0686" w:rsidRDefault="00F66C1F" w:rsidP="00D116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Students may choose this option to add a course to their schedule to explore career options, gain experience with virtual instruction, or supplement a course schedule with topics otherwise unavailable in a face-to-face format.  Potential </w:t>
                      </w:r>
                      <w:r w:rsidR="00C72F64">
                        <w:t>virtual</w:t>
                      </w:r>
                      <w:r>
                        <w:t xml:space="preserve"> students must demonstrate self-motivation, time-management, and communication skills. </w:t>
                      </w:r>
                      <w:r w:rsidR="002B0686">
                        <w:t xml:space="preserve">There are some stipulations to include: </w:t>
                      </w:r>
                    </w:p>
                    <w:p w14:paraId="7637701F" w14:textId="7D349273" w:rsidR="00AD5A6B" w:rsidRDefault="00AD5A6B" w:rsidP="002B0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Student course enrollment is a maximum of 7 </w:t>
                      </w:r>
                      <w:proofErr w:type="gramStart"/>
                      <w:r>
                        <w:t>credits</w:t>
                      </w:r>
                      <w:proofErr w:type="gramEnd"/>
                    </w:p>
                    <w:p w14:paraId="11D9BE1F" w14:textId="1979EB64" w:rsidR="00F66C1F" w:rsidRDefault="00F66C1F" w:rsidP="00F66C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must meet with their school counselor to discuss expectations and commitment. The school administration has the right, based on professional judgement, to deny a student’s enrollment in a virtual enrichment course based on previous academic experiences and/or rigor of a schedule.</w:t>
                      </w:r>
                    </w:p>
                    <w:p w14:paraId="57D8C66B" w14:textId="77777777" w:rsidR="00F66C1F" w:rsidRDefault="00F66C1F" w:rsidP="00986B97">
                      <w:pPr>
                        <w:spacing w:after="0" w:line="240" w:lineRule="auto"/>
                        <w:ind w:left="360"/>
                      </w:pPr>
                    </w:p>
                    <w:p w14:paraId="6F2516A7" w14:textId="77777777" w:rsidR="002B0686" w:rsidRDefault="002B0686"/>
                  </w:txbxContent>
                </v:textbox>
              </v:rect>
            </w:pict>
          </mc:Fallback>
        </mc:AlternateContent>
      </w:r>
      <w:r w:rsidR="003A797B" w:rsidRPr="003A797B">
        <w:rPr>
          <w:rStyle w:val="Hyperlink"/>
          <w:color w:val="auto"/>
          <w:sz w:val="20"/>
          <w:szCs w:val="20"/>
        </w:rPr>
        <w:t>__</w:t>
      </w:r>
      <w:r w:rsidR="00FA3816" w:rsidRPr="008E6901">
        <w:rPr>
          <w:rStyle w:val="Hyperlink"/>
          <w:b/>
          <w:bCs/>
          <w:color w:val="auto"/>
          <w:sz w:val="20"/>
          <w:szCs w:val="20"/>
        </w:rPr>
        <w:t>Option 2:</w:t>
      </w:r>
      <w:r w:rsidR="003A797B" w:rsidRPr="008E6901">
        <w:rPr>
          <w:rStyle w:val="Hyperlink"/>
          <w:b/>
          <w:bCs/>
          <w:color w:val="auto"/>
          <w:sz w:val="20"/>
          <w:szCs w:val="20"/>
        </w:rPr>
        <w:t>_</w:t>
      </w:r>
      <w:r w:rsidR="003A797B" w:rsidRPr="003A797B">
        <w:rPr>
          <w:rStyle w:val="Hyperlink"/>
          <w:color w:val="auto"/>
          <w:sz w:val="20"/>
          <w:szCs w:val="20"/>
        </w:rPr>
        <w:t>_______________</w:t>
      </w:r>
      <w:r w:rsidR="00FA3816">
        <w:rPr>
          <w:rStyle w:val="Hyperlink"/>
          <w:color w:val="auto"/>
          <w:sz w:val="20"/>
          <w:szCs w:val="20"/>
        </w:rPr>
        <w:t>_</w:t>
      </w:r>
      <w:r w:rsidR="003A797B" w:rsidRPr="003A797B">
        <w:rPr>
          <w:rStyle w:val="Hyperlink"/>
          <w:color w:val="auto"/>
          <w:sz w:val="20"/>
          <w:szCs w:val="20"/>
        </w:rPr>
        <w:t>_________________________________________________________________________________</w:t>
      </w:r>
    </w:p>
    <w:p w14:paraId="49B23A4C" w14:textId="6F553696" w:rsidR="00D5467A" w:rsidRDefault="00D5467A" w:rsidP="00225FC7">
      <w:pPr>
        <w:spacing w:after="0" w:line="240" w:lineRule="auto"/>
        <w:rPr>
          <w:rStyle w:val="Hyperlink"/>
          <w:color w:val="auto"/>
          <w:sz w:val="20"/>
          <w:szCs w:val="20"/>
        </w:rPr>
      </w:pPr>
    </w:p>
    <w:p w14:paraId="331C0C42" w14:textId="77777777" w:rsidR="00D5467A" w:rsidRPr="003A797B" w:rsidRDefault="00D5467A" w:rsidP="00225FC7">
      <w:pPr>
        <w:spacing w:after="0" w:line="240" w:lineRule="auto"/>
        <w:rPr>
          <w:rStyle w:val="Hyperlink"/>
          <w:color w:val="auto"/>
          <w:sz w:val="20"/>
          <w:szCs w:val="20"/>
        </w:rPr>
      </w:pPr>
    </w:p>
    <w:p w14:paraId="1365B02D" w14:textId="429D60C5" w:rsidR="003A797B" w:rsidRDefault="003A797B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4C2496E4" w14:textId="721C1871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29E07C17" w14:textId="5B7CF861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7957E763" w14:textId="6FF0BB4B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1BA8932E" w14:textId="6CD52350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33DDF804" w14:textId="34A2D49C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0B47DDA5" w14:textId="5F0EA81B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5053F13E" w14:textId="77777777" w:rsidR="00225FC7" w:rsidRDefault="00225FC7" w:rsidP="00225FC7">
      <w:pPr>
        <w:spacing w:after="0" w:line="240" w:lineRule="auto"/>
        <w:rPr>
          <w:rStyle w:val="Hyperlink"/>
          <w:sz w:val="20"/>
          <w:szCs w:val="20"/>
        </w:rPr>
      </w:pPr>
    </w:p>
    <w:p w14:paraId="206B1914" w14:textId="036D5271" w:rsidR="00225FC7" w:rsidRDefault="00225FC7" w:rsidP="00225FC7">
      <w:pPr>
        <w:spacing w:after="0" w:line="240" w:lineRule="auto"/>
        <w:rPr>
          <w:sz w:val="24"/>
          <w:szCs w:val="24"/>
        </w:rPr>
      </w:pPr>
    </w:p>
    <w:p w14:paraId="1D552E97" w14:textId="7B44C827" w:rsidR="00225FC7" w:rsidRDefault="00225FC7" w:rsidP="00225FC7">
      <w:pPr>
        <w:spacing w:after="0" w:line="240" w:lineRule="auto"/>
        <w:rPr>
          <w:b/>
          <w:u w:val="single"/>
        </w:rPr>
      </w:pPr>
    </w:p>
    <w:p w14:paraId="7346A4A6" w14:textId="618590D0" w:rsidR="00225FC7" w:rsidRDefault="00225FC7" w:rsidP="00225FC7">
      <w:pPr>
        <w:spacing w:after="0" w:line="240" w:lineRule="auto"/>
        <w:rPr>
          <w:b/>
          <w:u w:val="single"/>
        </w:rPr>
      </w:pPr>
    </w:p>
    <w:p w14:paraId="418046DA" w14:textId="497F72B4" w:rsidR="00225FC7" w:rsidRDefault="00225FC7" w:rsidP="00225FC7">
      <w:pPr>
        <w:spacing w:after="0" w:line="240" w:lineRule="auto"/>
        <w:rPr>
          <w:b/>
          <w:u w:val="single"/>
        </w:rPr>
      </w:pPr>
    </w:p>
    <w:p w14:paraId="154D8DE1" w14:textId="12723A3F" w:rsidR="00225FC7" w:rsidRDefault="00225FC7" w:rsidP="00225FC7">
      <w:pPr>
        <w:spacing w:after="0" w:line="240" w:lineRule="auto"/>
        <w:rPr>
          <w:b/>
          <w:u w:val="single"/>
        </w:rPr>
      </w:pPr>
    </w:p>
    <w:p w14:paraId="0DF016B9" w14:textId="78F5BAB5" w:rsidR="00225FC7" w:rsidRDefault="00225FC7" w:rsidP="00225FC7">
      <w:pPr>
        <w:spacing w:after="0" w:line="240" w:lineRule="auto"/>
        <w:rPr>
          <w:b/>
          <w:u w:val="single"/>
        </w:rPr>
      </w:pPr>
    </w:p>
    <w:p w14:paraId="48DBF1D6" w14:textId="0DDCD72E" w:rsidR="00F90D59" w:rsidRDefault="00F90D59" w:rsidP="002B0686">
      <w:pPr>
        <w:spacing w:after="0"/>
        <w:rPr>
          <w:sz w:val="24"/>
          <w:szCs w:val="24"/>
        </w:rPr>
      </w:pPr>
    </w:p>
    <w:p w14:paraId="76ADF1D7" w14:textId="0D28793A" w:rsidR="005331FF" w:rsidRDefault="005331FF" w:rsidP="003A797B">
      <w:pPr>
        <w:spacing w:after="0"/>
        <w:rPr>
          <w:sz w:val="24"/>
          <w:szCs w:val="24"/>
        </w:rPr>
      </w:pPr>
    </w:p>
    <w:p w14:paraId="39AB1DC3" w14:textId="46852F4F" w:rsidR="003A797B" w:rsidRPr="003A797B" w:rsidRDefault="00C211BC" w:rsidP="003A797B">
      <w:pPr>
        <w:spacing w:after="0"/>
      </w:pPr>
      <w:r w:rsidRPr="00C211BC">
        <w:rPr>
          <w:color w:val="000000"/>
          <w:sz w:val="24"/>
          <w:szCs w:val="24"/>
        </w:rPr>
        <w:t xml:space="preserve"> </w:t>
      </w:r>
      <w:r w:rsidR="00D5467A">
        <w:rPr>
          <w:color w:val="000000"/>
          <w:sz w:val="24"/>
          <w:szCs w:val="24"/>
        </w:rPr>
        <w:t xml:space="preserve">** </w:t>
      </w:r>
      <w:r w:rsidR="00225FC7">
        <w:rPr>
          <w:color w:val="000000"/>
          <w:sz w:val="24"/>
          <w:szCs w:val="24"/>
        </w:rPr>
        <w:t xml:space="preserve">AP </w:t>
      </w:r>
      <w:r w:rsidRPr="00184C40">
        <w:rPr>
          <w:color w:val="000000"/>
          <w:sz w:val="24"/>
          <w:szCs w:val="24"/>
        </w:rPr>
        <w:t>Textbooks and course materials are the financial responsibility of the student</w:t>
      </w:r>
      <w:r>
        <w:rPr>
          <w:color w:val="000000"/>
          <w:sz w:val="24"/>
          <w:szCs w:val="24"/>
        </w:rPr>
        <w:t xml:space="preserve"> </w:t>
      </w:r>
    </w:p>
    <w:p w14:paraId="6C79E22A" w14:textId="1FA3A444" w:rsidR="002B0686" w:rsidRPr="00D5467A" w:rsidRDefault="002B0686" w:rsidP="006E0E74">
      <w:pPr>
        <w:spacing w:after="0" w:line="240" w:lineRule="auto"/>
        <w:rPr>
          <w:sz w:val="14"/>
          <w:szCs w:val="24"/>
        </w:rPr>
      </w:pPr>
    </w:p>
    <w:p w14:paraId="3F79F1BD" w14:textId="0EB5B8A9" w:rsidR="006E0E74" w:rsidRPr="008C0888" w:rsidRDefault="006E0E74" w:rsidP="006E0E7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Checks should be made out to </w:t>
      </w:r>
      <w:r w:rsidRPr="008C0888">
        <w:rPr>
          <w:b/>
          <w:sz w:val="24"/>
          <w:szCs w:val="24"/>
        </w:rPr>
        <w:t>Carlisle Area School District</w:t>
      </w:r>
      <w:r>
        <w:rPr>
          <w:b/>
          <w:sz w:val="24"/>
          <w:szCs w:val="24"/>
        </w:rPr>
        <w:t xml:space="preserve">.  </w:t>
      </w:r>
      <w:r w:rsidRPr="008C0888">
        <w:rPr>
          <w:b/>
          <w:sz w:val="24"/>
          <w:szCs w:val="24"/>
        </w:rPr>
        <w:t xml:space="preserve">Payments are </w:t>
      </w:r>
      <w:proofErr w:type="gramStart"/>
      <w:r w:rsidRPr="008C0888">
        <w:rPr>
          <w:b/>
          <w:sz w:val="24"/>
          <w:szCs w:val="24"/>
        </w:rPr>
        <w:t>non-refundable</w:t>
      </w:r>
      <w:proofErr w:type="gramEnd"/>
    </w:p>
    <w:p w14:paraId="443BACFC" w14:textId="77777777" w:rsidR="00A56D0A" w:rsidRDefault="00A56D0A" w:rsidP="00661394">
      <w:pPr>
        <w:spacing w:after="0" w:line="240" w:lineRule="auto"/>
        <w:rPr>
          <w:sz w:val="24"/>
          <w:szCs w:val="24"/>
        </w:rPr>
      </w:pPr>
    </w:p>
    <w:p w14:paraId="40682AC5" w14:textId="77777777" w:rsidR="00661394" w:rsidRPr="00405CDD" w:rsidRDefault="00661394" w:rsidP="0034220A">
      <w:pPr>
        <w:spacing w:after="0" w:line="240" w:lineRule="exact"/>
        <w:rPr>
          <w:sz w:val="24"/>
          <w:szCs w:val="24"/>
        </w:rPr>
      </w:pPr>
      <w:r w:rsidRPr="00405CDD">
        <w:rPr>
          <w:sz w:val="24"/>
          <w:szCs w:val="24"/>
        </w:rPr>
        <w:t>Student Signature ______________________________________  Date _________________</w:t>
      </w:r>
    </w:p>
    <w:p w14:paraId="773D9EA1" w14:textId="77777777" w:rsidR="00661394" w:rsidRPr="00405CDD" w:rsidRDefault="00661394" w:rsidP="0034220A">
      <w:pPr>
        <w:spacing w:after="0" w:line="240" w:lineRule="exact"/>
        <w:rPr>
          <w:sz w:val="24"/>
          <w:szCs w:val="24"/>
        </w:rPr>
      </w:pPr>
    </w:p>
    <w:p w14:paraId="11FB893E" w14:textId="7B4F81C1" w:rsidR="001B65B0" w:rsidRPr="00405CDD" w:rsidRDefault="00661394" w:rsidP="0034220A">
      <w:pPr>
        <w:spacing w:after="0" w:line="240" w:lineRule="exact"/>
        <w:rPr>
          <w:sz w:val="24"/>
          <w:szCs w:val="24"/>
        </w:rPr>
      </w:pPr>
      <w:r w:rsidRPr="00405CDD">
        <w:rPr>
          <w:sz w:val="24"/>
          <w:szCs w:val="24"/>
        </w:rPr>
        <w:t>Parent Signature __________</w:t>
      </w:r>
      <w:r w:rsidR="002656F2" w:rsidRPr="00405CDD">
        <w:rPr>
          <w:sz w:val="24"/>
          <w:szCs w:val="24"/>
        </w:rPr>
        <w:t xml:space="preserve">_____________________________  </w:t>
      </w:r>
      <w:r w:rsidRPr="00405CDD">
        <w:rPr>
          <w:sz w:val="24"/>
          <w:szCs w:val="24"/>
        </w:rPr>
        <w:t>Date _________________</w:t>
      </w:r>
    </w:p>
    <w:p w14:paraId="3F2DEB00" w14:textId="77777777" w:rsidR="005A7B9B" w:rsidRPr="00405CDD" w:rsidRDefault="005A7B9B" w:rsidP="0034220A">
      <w:pPr>
        <w:spacing w:after="0" w:line="240" w:lineRule="exact"/>
        <w:rPr>
          <w:sz w:val="24"/>
          <w:szCs w:val="24"/>
        </w:rPr>
      </w:pPr>
    </w:p>
    <w:p w14:paraId="5F9D35D7" w14:textId="1FAD3B52" w:rsidR="006E0E74" w:rsidRPr="001F6964" w:rsidRDefault="006E0E74" w:rsidP="0034220A">
      <w:pPr>
        <w:spacing w:after="0" w:line="240" w:lineRule="exact"/>
        <w:rPr>
          <w:b/>
          <w:bCs/>
          <w:sz w:val="24"/>
          <w:szCs w:val="24"/>
        </w:rPr>
      </w:pPr>
      <w:r w:rsidRPr="001F6964">
        <w:rPr>
          <w:b/>
          <w:bCs/>
          <w:sz w:val="24"/>
          <w:szCs w:val="24"/>
          <w:highlight w:val="yellow"/>
        </w:rPr>
        <w:t>Complete</w:t>
      </w:r>
      <w:r w:rsidR="007D282E" w:rsidRPr="001F6964">
        <w:rPr>
          <w:b/>
          <w:bCs/>
          <w:sz w:val="24"/>
          <w:szCs w:val="24"/>
          <w:highlight w:val="yellow"/>
        </w:rPr>
        <w:t>d</w:t>
      </w:r>
      <w:r w:rsidRPr="001F6964">
        <w:rPr>
          <w:b/>
          <w:bCs/>
          <w:sz w:val="24"/>
          <w:szCs w:val="24"/>
          <w:highlight w:val="yellow"/>
        </w:rPr>
        <w:t xml:space="preserve"> Registration form &amp; payment should be returned to </w:t>
      </w:r>
      <w:r w:rsidR="005331FF" w:rsidRPr="001F6964">
        <w:rPr>
          <w:b/>
          <w:bCs/>
          <w:sz w:val="24"/>
          <w:szCs w:val="24"/>
          <w:highlight w:val="yellow"/>
        </w:rPr>
        <w:t xml:space="preserve">Mr. Beals or </w:t>
      </w:r>
      <w:r w:rsidRPr="001F6964">
        <w:rPr>
          <w:b/>
          <w:bCs/>
          <w:sz w:val="24"/>
          <w:szCs w:val="24"/>
          <w:highlight w:val="yellow"/>
        </w:rPr>
        <w:t>Mrs. Cassell</w:t>
      </w:r>
      <w:r w:rsidRPr="001F6964">
        <w:rPr>
          <w:b/>
          <w:bCs/>
          <w:sz w:val="24"/>
          <w:szCs w:val="24"/>
        </w:rPr>
        <w:t xml:space="preserve"> </w:t>
      </w:r>
    </w:p>
    <w:p w14:paraId="59F29FB5" w14:textId="77777777" w:rsidR="00F66C1F" w:rsidRDefault="00F66C1F" w:rsidP="0034220A">
      <w:pPr>
        <w:spacing w:after="0" w:line="240" w:lineRule="exact"/>
        <w:rPr>
          <w:sz w:val="24"/>
          <w:szCs w:val="24"/>
        </w:rPr>
      </w:pPr>
    </w:p>
    <w:p w14:paraId="71EFC7B0" w14:textId="0C0C892E" w:rsidR="00A56D0A" w:rsidRDefault="00A56D0A" w:rsidP="0034220A">
      <w:pPr>
        <w:pBdr>
          <w:bottom w:val="single" w:sz="12" w:space="1" w:color="auto"/>
        </w:pBd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FD0471">
        <w:rPr>
          <w:sz w:val="24"/>
          <w:szCs w:val="24"/>
        </w:rPr>
        <w:t xml:space="preserve">Check Received By (initial) </w:t>
      </w:r>
      <w:r w:rsidR="00FD0471">
        <w:rPr>
          <w:sz w:val="24"/>
          <w:szCs w:val="24"/>
        </w:rPr>
        <w:tab/>
      </w:r>
      <w:r w:rsidR="00FD0471">
        <w:rPr>
          <w:sz w:val="24"/>
          <w:szCs w:val="24"/>
        </w:rPr>
        <w:tab/>
        <w:t>_______ Amount of C</w:t>
      </w:r>
      <w:r>
        <w:rPr>
          <w:sz w:val="24"/>
          <w:szCs w:val="24"/>
        </w:rPr>
        <w:t xml:space="preserve">heck </w:t>
      </w:r>
      <w:r>
        <w:rPr>
          <w:sz w:val="24"/>
          <w:szCs w:val="24"/>
        </w:rPr>
        <w:tab/>
      </w:r>
      <w:r w:rsidR="00FD0471">
        <w:rPr>
          <w:sz w:val="24"/>
          <w:szCs w:val="24"/>
        </w:rPr>
        <w:tab/>
      </w:r>
      <w:r>
        <w:rPr>
          <w:sz w:val="24"/>
          <w:szCs w:val="24"/>
        </w:rPr>
        <w:t>_______ Check Number</w:t>
      </w:r>
    </w:p>
    <w:p w14:paraId="3657A4D7" w14:textId="54E09D73" w:rsidR="003A797B" w:rsidRDefault="003A797B" w:rsidP="0034220A">
      <w:pPr>
        <w:spacing w:after="0" w:line="240" w:lineRule="exact"/>
      </w:pPr>
      <w:r>
        <w:t>Admin. ONLY: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1FF">
        <w:t xml:space="preserve">                  </w:t>
      </w:r>
      <w:r>
        <w:t>CVA Principal Approval:</w:t>
      </w:r>
    </w:p>
    <w:p w14:paraId="77AD05FB" w14:textId="0989E48A" w:rsidR="003A797B" w:rsidRDefault="003A797B" w:rsidP="0034220A">
      <w:pPr>
        <w:spacing w:after="0" w:line="240" w:lineRule="exact"/>
      </w:pPr>
      <w:r>
        <w:t>________________________________________                                ____________________________________________</w:t>
      </w:r>
    </w:p>
    <w:sectPr w:rsidR="003A797B" w:rsidSect="00361D00">
      <w:headerReference w:type="default" r:id="rId12"/>
      <w:footerReference w:type="default" r:id="rId13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1FF3" w14:textId="77777777" w:rsidR="00361D00" w:rsidRDefault="00361D00" w:rsidP="0034220A">
      <w:pPr>
        <w:spacing w:after="0" w:line="240" w:lineRule="auto"/>
      </w:pPr>
      <w:r>
        <w:separator/>
      </w:r>
    </w:p>
  </w:endnote>
  <w:endnote w:type="continuationSeparator" w:id="0">
    <w:p w14:paraId="0F46B8EA" w14:textId="77777777" w:rsidR="00361D00" w:rsidRDefault="00361D00" w:rsidP="0034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9545" w14:textId="23242344" w:rsidR="00D12DB9" w:rsidRDefault="00D12DB9">
    <w:pPr>
      <w:pStyle w:val="Footer"/>
    </w:pPr>
    <w:r>
      <w:t xml:space="preserve">Families </w:t>
    </w:r>
    <w:r w:rsidR="002E3AFF">
      <w:t>going through financial hardship, please reach out to school administrator or counselor.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2F1F" w14:textId="77777777" w:rsidR="00361D00" w:rsidRDefault="00361D00" w:rsidP="0034220A">
      <w:pPr>
        <w:spacing w:after="0" w:line="240" w:lineRule="auto"/>
      </w:pPr>
      <w:r>
        <w:separator/>
      </w:r>
    </w:p>
  </w:footnote>
  <w:footnote w:type="continuationSeparator" w:id="0">
    <w:p w14:paraId="08B4C65A" w14:textId="77777777" w:rsidR="00361D00" w:rsidRDefault="00361D00" w:rsidP="0034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E208" w14:textId="05EC4445" w:rsidR="0034220A" w:rsidRDefault="00225FC7">
    <w:pPr>
      <w:pStyle w:val="Header"/>
    </w:pPr>
    <w:r>
      <w:t>202</w:t>
    </w:r>
    <w:r w:rsidR="00C4351F">
      <w:t>4</w:t>
    </w:r>
    <w:r>
      <w:t>-20</w:t>
    </w:r>
    <w:r w:rsidR="00C4351F">
      <w:t>25</w:t>
    </w:r>
    <w:r w:rsidR="0034220A">
      <w:t xml:space="preserve"> School Year</w:t>
    </w:r>
  </w:p>
  <w:p w14:paraId="136E40CC" w14:textId="70193160" w:rsidR="00055D71" w:rsidRPr="00055D71" w:rsidRDefault="00055D71">
    <w:pPr>
      <w:pStyle w:val="Header"/>
      <w:rPr>
        <w:b/>
        <w:bCs/>
      </w:rPr>
    </w:pPr>
    <w:r w:rsidRPr="00055D71">
      <w:rPr>
        <w:b/>
        <w:bCs/>
      </w:rPr>
      <w:t>DUE by August 1, 2024</w:t>
    </w:r>
  </w:p>
  <w:p w14:paraId="517DAEBF" w14:textId="77777777" w:rsidR="0034220A" w:rsidRDefault="00342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F47"/>
    <w:multiLevelType w:val="hybridMultilevel"/>
    <w:tmpl w:val="392C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A01"/>
    <w:multiLevelType w:val="hybridMultilevel"/>
    <w:tmpl w:val="8CF29E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B062D2"/>
    <w:multiLevelType w:val="hybridMultilevel"/>
    <w:tmpl w:val="A05EA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B34D2"/>
    <w:multiLevelType w:val="hybridMultilevel"/>
    <w:tmpl w:val="5702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0EC4"/>
    <w:multiLevelType w:val="hybridMultilevel"/>
    <w:tmpl w:val="521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32695">
    <w:abstractNumId w:val="2"/>
  </w:num>
  <w:num w:numId="2" w16cid:durableId="1181704768">
    <w:abstractNumId w:val="0"/>
  </w:num>
  <w:num w:numId="3" w16cid:durableId="770512347">
    <w:abstractNumId w:val="4"/>
  </w:num>
  <w:num w:numId="4" w16cid:durableId="581449596">
    <w:abstractNumId w:val="3"/>
  </w:num>
  <w:num w:numId="5" w16cid:durableId="124422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94"/>
    <w:rsid w:val="0001233D"/>
    <w:rsid w:val="00023129"/>
    <w:rsid w:val="00033861"/>
    <w:rsid w:val="00055D71"/>
    <w:rsid w:val="00082D18"/>
    <w:rsid w:val="00125638"/>
    <w:rsid w:val="00144DBE"/>
    <w:rsid w:val="00170EE0"/>
    <w:rsid w:val="001B65B0"/>
    <w:rsid w:val="001F6964"/>
    <w:rsid w:val="00225FC7"/>
    <w:rsid w:val="002656F2"/>
    <w:rsid w:val="002B0686"/>
    <w:rsid w:val="002E3AFF"/>
    <w:rsid w:val="0034220A"/>
    <w:rsid w:val="00361D00"/>
    <w:rsid w:val="003856A6"/>
    <w:rsid w:val="003A797B"/>
    <w:rsid w:val="00405CDD"/>
    <w:rsid w:val="00531F1C"/>
    <w:rsid w:val="005331FF"/>
    <w:rsid w:val="005937E3"/>
    <w:rsid w:val="005A7B9B"/>
    <w:rsid w:val="005C7B0C"/>
    <w:rsid w:val="005D35B7"/>
    <w:rsid w:val="005D580E"/>
    <w:rsid w:val="005F56D7"/>
    <w:rsid w:val="00652257"/>
    <w:rsid w:val="00661394"/>
    <w:rsid w:val="006632E8"/>
    <w:rsid w:val="006E0E74"/>
    <w:rsid w:val="006F3DC1"/>
    <w:rsid w:val="007546C6"/>
    <w:rsid w:val="007D282E"/>
    <w:rsid w:val="008C0888"/>
    <w:rsid w:val="008E6901"/>
    <w:rsid w:val="00920FAB"/>
    <w:rsid w:val="00973855"/>
    <w:rsid w:val="00986B97"/>
    <w:rsid w:val="009F31F0"/>
    <w:rsid w:val="00A56D0A"/>
    <w:rsid w:val="00A66686"/>
    <w:rsid w:val="00A972C5"/>
    <w:rsid w:val="00AB3C94"/>
    <w:rsid w:val="00AC3F93"/>
    <w:rsid w:val="00AD5A6B"/>
    <w:rsid w:val="00AE77B4"/>
    <w:rsid w:val="00B14E12"/>
    <w:rsid w:val="00B6252B"/>
    <w:rsid w:val="00B86182"/>
    <w:rsid w:val="00BA5AD3"/>
    <w:rsid w:val="00BA6FFB"/>
    <w:rsid w:val="00BC25D1"/>
    <w:rsid w:val="00C211BC"/>
    <w:rsid w:val="00C24BE5"/>
    <w:rsid w:val="00C4351F"/>
    <w:rsid w:val="00C72F64"/>
    <w:rsid w:val="00C771A2"/>
    <w:rsid w:val="00CC40CE"/>
    <w:rsid w:val="00D12DB9"/>
    <w:rsid w:val="00D5467A"/>
    <w:rsid w:val="00DC0DD0"/>
    <w:rsid w:val="00E344EB"/>
    <w:rsid w:val="00EC56CF"/>
    <w:rsid w:val="00F66C1F"/>
    <w:rsid w:val="00F90D59"/>
    <w:rsid w:val="00FA2824"/>
    <w:rsid w:val="00FA3816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631C"/>
  <w15:docId w15:val="{C3439764-4FFC-49CF-AD61-0D26918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0A"/>
  </w:style>
  <w:style w:type="paragraph" w:styleId="Footer">
    <w:name w:val="footer"/>
    <w:basedOn w:val="Normal"/>
    <w:link w:val="FooterChar"/>
    <w:uiPriority w:val="99"/>
    <w:unhideWhenUsed/>
    <w:rsid w:val="0034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0A"/>
  </w:style>
  <w:style w:type="character" w:styleId="UnresolvedMention">
    <w:name w:val="Unresolved Mention"/>
    <w:basedOn w:val="DefaultParagraphFont"/>
    <w:uiPriority w:val="99"/>
    <w:semiHidden/>
    <w:unhideWhenUsed/>
    <w:rsid w:val="0053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va.carlisleschool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9E740EE5474A801FF52551000BBC" ma:contentTypeVersion="36" ma:contentTypeDescription="Create a new document." ma:contentTypeScope="" ma:versionID="01723d01392501c45161ca65eb06e452">
  <xsd:schema xmlns:xsd="http://www.w3.org/2001/XMLSchema" xmlns:xs="http://www.w3.org/2001/XMLSchema" xmlns:p="http://schemas.microsoft.com/office/2006/metadata/properties" xmlns:ns3="80391af6-abb6-455b-87ae-13ed25dbc396" xmlns:ns4="fbf9fb6f-39e7-4071-9aea-e7d27bf25aa6" targetNamespace="http://schemas.microsoft.com/office/2006/metadata/properties" ma:root="true" ma:fieldsID="6d21b43624c155ac29ac230d2b7abe69" ns3:_="" ns4:_="">
    <xsd:import namespace="80391af6-abb6-455b-87ae-13ed25dbc396"/>
    <xsd:import namespace="fbf9fb6f-39e7-4071-9aea-e7d27bf25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1af6-abb6-455b-87ae-13ed25dbc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fb6f-39e7-4071-9aea-e7d27bf2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80391af6-abb6-455b-87ae-13ed25dbc396" xsi:nil="true"/>
    <Templates xmlns="80391af6-abb6-455b-87ae-13ed25dbc396" xsi:nil="true"/>
    <Self_Registration_Enabled xmlns="80391af6-abb6-455b-87ae-13ed25dbc396" xsi:nil="true"/>
    <Has_Leaders_Only_SectionGroup xmlns="80391af6-abb6-455b-87ae-13ed25dbc396" xsi:nil="true"/>
    <AppVersion xmlns="80391af6-abb6-455b-87ae-13ed25dbc396" xsi:nil="true"/>
    <LMS_Mappings xmlns="80391af6-abb6-455b-87ae-13ed25dbc396" xsi:nil="true"/>
    <Invited_Members xmlns="80391af6-abb6-455b-87ae-13ed25dbc396" xsi:nil="true"/>
    <CultureName xmlns="80391af6-abb6-455b-87ae-13ed25dbc396" xsi:nil="true"/>
    <TeamsChannelId xmlns="80391af6-abb6-455b-87ae-13ed25dbc396" xsi:nil="true"/>
    <Invited_Leaders xmlns="80391af6-abb6-455b-87ae-13ed25dbc396" xsi:nil="true"/>
    <Members xmlns="80391af6-abb6-455b-87ae-13ed25dbc396">
      <UserInfo>
        <DisplayName/>
        <AccountId xsi:nil="true"/>
        <AccountType/>
      </UserInfo>
    </Members>
    <FolderType xmlns="80391af6-abb6-455b-87ae-13ed25dbc396" xsi:nil="true"/>
    <Owner xmlns="80391af6-abb6-455b-87ae-13ed25dbc396">
      <UserInfo>
        <DisplayName/>
        <AccountId xsi:nil="true"/>
        <AccountType/>
      </UserInfo>
    </Owner>
    <Leaders xmlns="80391af6-abb6-455b-87ae-13ed25dbc396">
      <UserInfo>
        <DisplayName/>
        <AccountId xsi:nil="true"/>
        <AccountType/>
      </UserInfo>
    </Leaders>
    <Distribution_Groups xmlns="80391af6-abb6-455b-87ae-13ed25dbc396" xsi:nil="true"/>
    <IsNotebookLocked xmlns="80391af6-abb6-455b-87ae-13ed25dbc396" xsi:nil="true"/>
    <Is_Collaboration_Space_Locked xmlns="80391af6-abb6-455b-87ae-13ed25dbc396" xsi:nil="true"/>
    <_activity xmlns="80391af6-abb6-455b-87ae-13ed25dbc396" xsi:nil="true"/>
    <Member_Groups xmlns="80391af6-abb6-455b-87ae-13ed25dbc396">
      <UserInfo>
        <DisplayName/>
        <AccountId xsi:nil="true"/>
        <AccountType/>
      </UserInfo>
    </Member_Groups>
    <NotebookType xmlns="80391af6-abb6-455b-87ae-13ed25dbc396" xsi:nil="true"/>
    <DefaultSectionNames xmlns="80391af6-abb6-455b-87ae-13ed25dbc396" xsi:nil="true"/>
  </documentManagement>
</p:properties>
</file>

<file path=customXml/itemProps1.xml><?xml version="1.0" encoding="utf-8"?>
<ds:datastoreItem xmlns:ds="http://schemas.openxmlformats.org/officeDocument/2006/customXml" ds:itemID="{5D8DFA6C-9473-432D-B304-46226B643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1af6-abb6-455b-87ae-13ed25dbc396"/>
    <ds:schemaRef ds:uri="fbf9fb6f-39e7-4071-9aea-e7d27bf2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0B2B1-1841-4D7D-AE3B-0DBA9EA21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C1B0-76C3-4F22-A9E8-66004916EDF5}">
  <ds:schemaRefs>
    <ds:schemaRef ds:uri="http://schemas.microsoft.com/office/2006/metadata/properties"/>
    <ds:schemaRef ds:uri="http://schemas.microsoft.com/office/infopath/2007/PartnerControls"/>
    <ds:schemaRef ds:uri="80391af6-abb6-455b-87ae-13ed25dbc3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1529</Characters>
  <Application>Microsoft Office Word</Application>
  <DocSecurity>4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casselll</dc:creator>
  <cp:lastModifiedBy>DOUGLAS, STEPHANIE G</cp:lastModifiedBy>
  <cp:revision>2</cp:revision>
  <cp:lastPrinted>2023-01-20T15:49:00Z</cp:lastPrinted>
  <dcterms:created xsi:type="dcterms:W3CDTF">2024-02-01T16:18:00Z</dcterms:created>
  <dcterms:modified xsi:type="dcterms:W3CDTF">2024-02-01T16:18:00Z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0x010100428E9E740EE5474A801FF52551000BBC</vt:lpwstr>
  </property>
</Properties>
</file>